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ht65he17gi0u" w:id="0"/>
      <w:bookmarkEnd w:id="0"/>
      <w:r w:rsidDel="00000000" w:rsidR="00000000" w:rsidRPr="00000000">
        <w:rPr>
          <w:b w:val="1"/>
          <w:bCs w:val="1"/>
          <w:sz w:val="46"/>
          <w:szCs w:val="46"/>
        </w:rPr>
        <w:drawing>
          <wp:inline distB="114300" distT="114300" distL="114300" distR="114300">
            <wp:extent cx="4395788" cy="986234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95788" cy="98623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476tjkyfx07l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Recreational Riding Class Registration – Session 5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color w:val="1155cc"/>
          <w:u w:val="single"/>
        </w:rPr>
      </w:pPr>
      <w:r w:rsidDel="00000000" w:rsidR="00000000" w:rsidRPr="00000000">
        <w:rPr>
          <w:rtl w:val="0"/>
        </w:rPr>
        <w:t xml:space="preserve">1342 U.S. Highway 50, Milford, Ohio 45150</w:t>
        <w:br w:type="textWrapping"/>
        <w:t xml:space="preserve">Phone: 513-831-7050  |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caroline.ferguson@ctrhohio.org</w:t>
        </w:r>
      </w:hyperlink>
      <w:r w:rsidDel="00000000" w:rsidR="00000000" w:rsidRPr="00000000">
        <w:rPr>
          <w:rtl w:val="0"/>
        </w:rPr>
        <w:br w:type="textWrapping"/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www.ctrhohio.org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bt5eld2z2td7" w:id="2"/>
      <w:bookmarkEnd w:id="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IMPORTANT INFORMATION</w:t>
      </w:r>
    </w:p>
    <w:p w:rsidR="00000000" w:rsidDel="00000000" w:rsidP="00000000" w:rsidRDefault="00000000" w:rsidRPr="00000000" w14:paraId="00000006">
      <w:pPr>
        <w:numPr>
          <w:ilvl w:val="0"/>
          <w:numId w:val="7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Session Dates:</w:t>
      </w:r>
      <w:r w:rsidDel="00000000" w:rsidR="00000000" w:rsidRPr="00000000">
        <w:rPr>
          <w:rtl w:val="0"/>
        </w:rPr>
        <w:t xml:space="preserve"> September 27 – November 21, 2026</w:t>
      </w:r>
    </w:p>
    <w:p w:rsidR="00000000" w:rsidDel="00000000" w:rsidP="00000000" w:rsidRDefault="00000000" w:rsidRPr="00000000" w14:paraId="00000007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New Riders:</w:t>
      </w:r>
      <w:r w:rsidDel="00000000" w:rsidR="00000000" w:rsidRPr="00000000">
        <w:rPr>
          <w:rtl w:val="0"/>
        </w:rPr>
        <w:t xml:space="preserve"> Must schedule a pre-enrollment visit prior to registration</w:t>
      </w:r>
    </w:p>
    <w:p w:rsidR="00000000" w:rsidDel="00000000" w:rsidP="00000000" w:rsidRDefault="00000000" w:rsidRPr="00000000" w14:paraId="00000008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Call:</w:t>
      </w:r>
      <w:r w:rsidDel="00000000" w:rsidR="00000000" w:rsidRPr="00000000">
        <w:rPr>
          <w:rtl w:val="0"/>
        </w:rPr>
        <w:t xml:space="preserve"> 513-831-7050 for scheduling or questions</w:t>
      </w:r>
    </w:p>
    <w:p w:rsidR="00000000" w:rsidDel="00000000" w:rsidP="00000000" w:rsidRDefault="00000000" w:rsidRPr="00000000" w14:paraId="00000009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Class Placement:</w:t>
      </w:r>
      <w:r w:rsidDel="00000000" w:rsidR="00000000" w:rsidRPr="00000000">
        <w:rPr>
          <w:rtl w:val="0"/>
        </w:rPr>
        <w:t xml:space="preserve"> First come, first served</w:t>
      </w:r>
    </w:p>
    <w:p w:rsidR="00000000" w:rsidDel="00000000" w:rsidP="00000000" w:rsidRDefault="00000000" w:rsidRPr="00000000" w14:paraId="0000000A">
      <w:pPr>
        <w:numPr>
          <w:ilvl w:val="0"/>
          <w:numId w:val="7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Payment:</w:t>
      </w:r>
      <w:r w:rsidDel="00000000" w:rsidR="00000000" w:rsidRPr="00000000">
        <w:rPr>
          <w:rtl w:val="0"/>
        </w:rPr>
        <w:t xml:space="preserve"> Session fees are due no later than one week prior to the start of the session.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oejenabtya2t" w:id="3"/>
      <w:bookmarkEnd w:id="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PARTICIPANT INFORMATION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Rider Name:</w:t>
      </w:r>
      <w:r w:rsidDel="00000000" w:rsidR="00000000" w:rsidRPr="00000000">
        <w:rPr>
          <w:rtl w:val="0"/>
        </w:rPr>
        <w:t xml:space="preserve"> _______________________________________________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Age (minimum 5 years):</w:t>
      </w:r>
      <w:r w:rsidDel="00000000" w:rsidR="00000000" w:rsidRPr="00000000">
        <w:rPr>
          <w:rtl w:val="0"/>
        </w:rPr>
        <w:t xml:space="preserve"> ___________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Height:</w:t>
      </w:r>
      <w:r w:rsidDel="00000000" w:rsidR="00000000" w:rsidRPr="00000000">
        <w:rPr>
          <w:rtl w:val="0"/>
        </w:rPr>
        <w:t xml:space="preserve"> ___________ </w:t>
      </w:r>
      <w:r w:rsidDel="00000000" w:rsidR="00000000" w:rsidRPr="00000000">
        <w:rPr>
          <w:b w:val="1"/>
          <w:bCs w:val="1"/>
          <w:rtl w:val="0"/>
        </w:rPr>
        <w:t xml:space="preserve">Weight:</w:t>
      </w:r>
      <w:r w:rsidDel="00000000" w:rsidR="00000000" w:rsidRPr="00000000">
        <w:rPr>
          <w:rtl w:val="0"/>
        </w:rPr>
        <w:t xml:space="preserve"> ___________</w:t>
      </w:r>
    </w:p>
    <w:p w:rsidR="00000000" w:rsidDel="00000000" w:rsidP="00000000" w:rsidRDefault="00000000" w:rsidRPr="00000000" w14:paraId="00000010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xw2c5jv3g28z" w:id="4"/>
      <w:bookmarkEnd w:id="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Weight Guidelines</w:t>
      </w:r>
    </w:p>
    <w:p w:rsidR="00000000" w:rsidDel="00000000" w:rsidP="00000000" w:rsidRDefault="00000000" w:rsidRPr="00000000" w14:paraId="00000011">
      <w:pPr>
        <w:numPr>
          <w:ilvl w:val="0"/>
          <w:numId w:val="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175 lbs. max for balanced rider</w:t>
      </w:r>
    </w:p>
    <w:p w:rsidR="00000000" w:rsidDel="00000000" w:rsidP="00000000" w:rsidRDefault="00000000" w:rsidRPr="00000000" w14:paraId="00000012">
      <w:pPr>
        <w:numPr>
          <w:ilvl w:val="0"/>
          <w:numId w:val="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150 lbs. max for unbalanced rider*</w:t>
        <w:br w:type="textWrapping"/>
      </w:r>
    </w:p>
    <w:p w:rsidR="00000000" w:rsidDel="00000000" w:rsidP="00000000" w:rsidRDefault="00000000" w:rsidRPr="00000000" w14:paraId="00000013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*A balanced rider demonstrates flexibility, strength, posture, and the ability to adjust weight distribution on the horse as needed. Final determination is made by instructor/therapist discretion.</w:t>
      </w:r>
    </w:p>
    <w:p w:rsidR="00000000" w:rsidDel="00000000" w:rsidP="00000000" w:rsidRDefault="00000000" w:rsidRPr="00000000" w14:paraId="0000001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kl954eht8oto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w9v6wtuzd79e" w:id="6"/>
      <w:bookmarkEnd w:id="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SESSION FEES</w:t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Session 4 Fee:</w:t>
      </w:r>
      <w:r w:rsidDel="00000000" w:rsidR="00000000" w:rsidRPr="00000000">
        <w:rPr>
          <w:rtl w:val="0"/>
        </w:rPr>
        <w:t xml:space="preserve"> $540.00 ($67.50 per week)</w:t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Payment is required in full regardless of known absences.</w:t>
        <w:br w:type="textWrapping"/>
        <w:t xml:space="preserve">Example: If you miss 2 classes for vacation, the full session fee still applies.</w:t>
        <w:br w:type="textWrapping"/>
        <w:t xml:space="preserve">Session fees are due no later than one week prior to the start of the session.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sg71skbsouim" w:id="7"/>
      <w:bookmarkEnd w:id="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PROGRAM INFORMATION</w:t>
      </w:r>
    </w:p>
    <w:p w:rsidR="00000000" w:rsidDel="00000000" w:rsidP="00000000" w:rsidRDefault="00000000" w:rsidRPr="00000000" w14:paraId="0000001A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ovdisjmex8sp" w:id="8"/>
      <w:bookmarkEnd w:id="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Adaptive Recreational Riding</w:t>
      </w:r>
    </w:p>
    <w:p w:rsidR="00000000" w:rsidDel="00000000" w:rsidP="00000000" w:rsidRDefault="00000000" w:rsidRPr="00000000" w14:paraId="0000001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Group lessons led by PATH Intl. certified instructors.</w:t>
        <w:br w:type="textWrapping"/>
        <w:t xml:space="preserve">Each rider is supported by a horse leader and up to two side walkers.</w:t>
        <w:br w:type="textWrapping"/>
        <w:t xml:space="preserve">Minimum 2 riders per class required.</w:t>
      </w:r>
    </w:p>
    <w:p w:rsidR="00000000" w:rsidDel="00000000" w:rsidP="00000000" w:rsidRDefault="00000000" w:rsidRPr="00000000" w14:paraId="0000001C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4tjoypwk4tv4" w:id="9"/>
      <w:bookmarkEnd w:id="9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Intermediate Riding</w:t>
      </w:r>
    </w:p>
    <w:p w:rsidR="00000000" w:rsidDel="00000000" w:rsidP="00000000" w:rsidRDefault="00000000" w:rsidRPr="00000000" w14:paraId="0000001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For riders who can independently rein, circle, and halt.</w:t>
        <w:br w:type="textWrapping"/>
        <w:t xml:space="preserve">Classes of 2–5 riders with PATH Intl. certified instructors.</w:t>
        <w:br w:type="textWrapping"/>
        <w:t xml:space="preserve">Typically includes a horse leader only.</w:t>
        <w:br w:type="textWrapping"/>
        <w:t xml:space="preserve">Requires prior participation or instructor approval.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2"/>
        <w:keepNext w:val="0"/>
        <w:keepLines w:val="0"/>
        <w:spacing w:after="80" w:lineRule="auto"/>
        <w:rPr/>
      </w:pPr>
      <w:bookmarkStart w:colFirst="0" w:colLast="0" w:name="_9qa2eedak1qz" w:id="10"/>
      <w:bookmarkEnd w:id="1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CLASS SCHEDULE – SESSION 4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uql4olo9d85n" w:id="11"/>
      <w:bookmarkEnd w:id="1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Recreational Riding</w:t>
      </w:r>
    </w:p>
    <w:tbl>
      <w:tblPr>
        <w:tblStyle w:val="Table1"/>
        <w:tblW w:w="57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605"/>
        <w:gridCol w:w="2505"/>
        <w:gridCol w:w="1650"/>
        <w:tblGridChange w:id="0">
          <w:tblGrid>
            <w:gridCol w:w="1605"/>
            <w:gridCol w:w="2505"/>
            <w:gridCol w:w="1650"/>
          </w:tblGrid>
        </w:tblGridChange>
      </w:tblGrid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Availability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  <w:t xml:space="preserve">Monday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  <w:t xml:space="preserve">11:00 AM – 12:00 PM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  <w:t xml:space="preserve">4 spots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  <w:t xml:space="preserve">Monday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  <w:t xml:space="preserve">4:45 – 5:45 PM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  <w:t xml:space="preserve">4 spots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  <w:t xml:space="preserve">Tuesday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  <w:t xml:space="preserve">5:45 – 6:45 PM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  <w:t xml:space="preserve">4 spots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  <w:t xml:space="preserve">Wednesday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  <w:t xml:space="preserve">5:45 – 6:45 PM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  <w:t xml:space="preserve">4 spots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  <w:t xml:space="preserve">Thursday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  <w:t xml:space="preserve">5:45 – 6:45 PM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  <w:t xml:space="preserve">4 spots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  <w:t xml:space="preserve">Saturday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  <w:t xml:space="preserve">(varies if applicable)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  <w:t xml:space="preserve">4 spots</w:t>
            </w:r>
          </w:p>
        </w:tc>
      </w:tr>
    </w:tbl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fd4zmz7p4b8l" w:id="12"/>
      <w:bookmarkEnd w:id="1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wc2ac2ns362r" w:id="13"/>
      <w:bookmarkEnd w:id="1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gnvsrjk8zrm2" w:id="14"/>
      <w:bookmarkEnd w:id="1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Intermediate Riding</w:t>
      </w:r>
    </w:p>
    <w:tbl>
      <w:tblPr>
        <w:tblStyle w:val="Table2"/>
        <w:tblW w:w="597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055"/>
        <w:gridCol w:w="2055"/>
        <w:gridCol w:w="1860"/>
        <w:tblGridChange w:id="0">
          <w:tblGrid>
            <w:gridCol w:w="2055"/>
            <w:gridCol w:w="2055"/>
            <w:gridCol w:w="1860"/>
          </w:tblGrid>
        </w:tblGridChange>
      </w:tblGrid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Availability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  <w:t xml:space="preserve">Monday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  <w:t xml:space="preserve">7:00 – 8:00 PM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  <w:t xml:space="preserve">4 spots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  <w:t xml:space="preserve">Tuesday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  <w:t xml:space="preserve">7:00 – 8:00 PM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  <w:t xml:space="preserve">4 spots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  <w:t xml:space="preserve">Wednesday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  <w:t xml:space="preserve">7:00 – 8:00 PM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  <w:t xml:space="preserve">4 spots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  <w:t xml:space="preserve">Thursday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  <w:t xml:space="preserve">7:00 – 8:00 PM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  <w:t xml:space="preserve">4 spots</w:t>
            </w:r>
          </w:p>
        </w:tc>
      </w:tr>
    </w:tbl>
    <w:p w:rsidR="00000000" w:rsidDel="00000000" w:rsidP="00000000" w:rsidRDefault="00000000" w:rsidRPr="00000000" w14:paraId="00000049">
      <w:pPr>
        <w:rPr>
          <w:b w:val="1"/>
          <w:bCs w:val="1"/>
          <w:sz w:val="34"/>
          <w:szCs w:val="3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gqwi29eof05k" w:id="15"/>
      <w:bookmarkEnd w:id="1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CLASS SELECTION</w:t>
      </w:r>
    </w:p>
    <w:p w:rsidR="00000000" w:rsidDel="00000000" w:rsidP="00000000" w:rsidRDefault="00000000" w:rsidRPr="00000000" w14:paraId="0000004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Please review the schedule and select:</w:t>
      </w:r>
    </w:p>
    <w:p w:rsidR="00000000" w:rsidDel="00000000" w:rsidP="00000000" w:rsidRDefault="00000000" w:rsidRPr="00000000" w14:paraId="0000004C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First Choice:</w:t>
      </w:r>
      <w:r w:rsidDel="00000000" w:rsidR="00000000" w:rsidRPr="00000000">
        <w:rPr>
          <w:rtl w:val="0"/>
        </w:rPr>
        <w:t xml:space="preserve"> ___________________________________________</w:t>
      </w:r>
    </w:p>
    <w:p w:rsidR="00000000" w:rsidDel="00000000" w:rsidP="00000000" w:rsidRDefault="00000000" w:rsidRPr="00000000" w14:paraId="0000004D">
      <w:pPr>
        <w:spacing w:after="240" w:before="240" w:lineRule="auto"/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rtl w:val="0"/>
        </w:rPr>
        <w:t xml:space="preserve">Second Choice:</w:t>
      </w:r>
      <w:r w:rsidDel="00000000" w:rsidR="00000000" w:rsidRPr="00000000">
        <w:rPr>
          <w:rtl w:val="0"/>
        </w:rPr>
        <w:t xml:space="preserve"> 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Dates Rider Will Not Attend (if known)</w:t>
      </w:r>
      <w:r w:rsidDel="00000000" w:rsidR="00000000" w:rsidRPr="00000000">
        <w:rPr>
          <w:rtl w:val="0"/>
        </w:rPr>
        <w:t xml:space="preserve">: 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noe2vp4m88am" w:id="16"/>
      <w:bookmarkEnd w:id="16"/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b w:val="1"/>
          <w:bCs w:val="1"/>
          <w:sz w:val="34"/>
          <w:szCs w:val="34"/>
          <w:rtl w:val="0"/>
        </w:rPr>
        <w:br w:type="textWrapping"/>
        <w:br w:type="textWrapping"/>
        <w:t xml:space="preserve">REGISTRATION INFORMATION</w:t>
      </w:r>
    </w:p>
    <w:p w:rsidR="00000000" w:rsidDel="00000000" w:rsidP="00000000" w:rsidRDefault="00000000" w:rsidRPr="00000000" w14:paraId="0000005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Current riders may register via fax, mail, or email.</w:t>
        <w:br w:type="textWrapping"/>
        <w:t xml:space="preserve">Payment options:</w:t>
      </w:r>
    </w:p>
    <w:p w:rsidR="00000000" w:rsidDel="00000000" w:rsidP="00000000" w:rsidRDefault="00000000" w:rsidRPr="00000000" w14:paraId="00000051">
      <w:pPr>
        <w:numPr>
          <w:ilvl w:val="0"/>
          <w:numId w:val="6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☐ Check (mail)</w:t>
      </w:r>
    </w:p>
    <w:p w:rsidR="00000000" w:rsidDel="00000000" w:rsidP="00000000" w:rsidRDefault="00000000" w:rsidRPr="00000000" w14:paraId="00000052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☐ Cash</w:t>
      </w:r>
    </w:p>
    <w:p w:rsidR="00000000" w:rsidDel="00000000" w:rsidP="00000000" w:rsidRDefault="00000000" w:rsidRPr="00000000" w14:paraId="00000053">
      <w:pPr>
        <w:numPr>
          <w:ilvl w:val="0"/>
          <w:numId w:val="6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☐ Credit/Debit Card (Square invoice emailed)</w:t>
      </w:r>
    </w:p>
    <w:p w:rsidR="00000000" w:rsidDel="00000000" w:rsidP="00000000" w:rsidRDefault="00000000" w:rsidRPr="00000000" w14:paraId="00000054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A 5% convenience fee applies to credit/debit card payments.</w:t>
      </w:r>
    </w:p>
    <w:p w:rsidR="00000000" w:rsidDel="00000000" w:rsidP="00000000" w:rsidRDefault="00000000" w:rsidRPr="00000000" w14:paraId="0000005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Once payment is received, a confirmation email will include:</w:t>
      </w:r>
    </w:p>
    <w:p w:rsidR="00000000" w:rsidDel="00000000" w:rsidP="00000000" w:rsidRDefault="00000000" w:rsidRPr="00000000" w14:paraId="00000056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Class day and time</w:t>
      </w:r>
    </w:p>
    <w:p w:rsidR="00000000" w:rsidDel="00000000" w:rsidP="00000000" w:rsidRDefault="00000000" w:rsidRPr="00000000" w14:paraId="00000057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Instructor assignment</w:t>
      </w:r>
    </w:p>
    <w:p w:rsidR="00000000" w:rsidDel="00000000" w:rsidP="00000000" w:rsidRDefault="00000000" w:rsidRPr="00000000" w14:paraId="00000058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Payment receipt</w:t>
      </w:r>
    </w:p>
    <w:p w:rsidR="00000000" w:rsidDel="00000000" w:rsidP="00000000" w:rsidRDefault="00000000" w:rsidRPr="00000000" w14:paraId="00000059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Third Party Payer (CCDD, etc.): </w:t>
      </w:r>
      <w:r w:rsidDel="00000000" w:rsidR="00000000" w:rsidRPr="00000000">
        <w:rPr>
          <w:rtl w:val="0"/>
        </w:rPr>
        <w:t xml:space="preserve">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How will you pay?</w:t>
        <w:br w:type="textWrapping"/>
      </w:r>
      <w:r w:rsidDel="00000000" w:rsidR="00000000" w:rsidRPr="00000000">
        <w:rPr>
          <w:rtl w:val="0"/>
        </w:rPr>
        <w:t xml:space="preserve">☐ Check / Cash</w:t>
        <w:br w:type="textWrapping"/>
        <w:t xml:space="preserve">☐ Credit Card (invoice emailed, 5% fee applies)</w:t>
      </w:r>
    </w:p>
    <w:p w:rsidR="00000000" w:rsidDel="00000000" w:rsidP="00000000" w:rsidRDefault="00000000" w:rsidRPr="00000000" w14:paraId="0000005B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Has the rider's medical status changed?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☐ No</w:t>
        <w:br w:type="textWrapping"/>
        <w:t xml:space="preserve">☐ Yes → Please explain: _______________________________________</w:t>
        <w:br w:type="textWrapping"/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prsqsv5wlff6" w:id="17"/>
      <w:bookmarkEnd w:id="1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CONTACT INFORMATION</w:t>
      </w:r>
    </w:p>
    <w:p w:rsidR="00000000" w:rsidDel="00000000" w:rsidP="00000000" w:rsidRDefault="00000000" w:rsidRPr="00000000" w14:paraId="0000005F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Parent/Caregiver Name:</w:t>
      </w:r>
      <w:r w:rsidDel="00000000" w:rsidR="00000000" w:rsidRPr="00000000">
        <w:rPr>
          <w:rtl w:val="0"/>
        </w:rPr>
        <w:t xml:space="preserve"> ____________________________________</w:t>
      </w:r>
    </w:p>
    <w:p w:rsidR="00000000" w:rsidDel="00000000" w:rsidP="00000000" w:rsidRDefault="00000000" w:rsidRPr="00000000" w14:paraId="00000060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Email (print clearly):</w:t>
      </w:r>
      <w:r w:rsidDel="00000000" w:rsidR="00000000" w:rsidRPr="00000000">
        <w:rPr>
          <w:rtl w:val="0"/>
        </w:rPr>
        <w:t xml:space="preserve"> ______________________________________</w:t>
      </w:r>
    </w:p>
    <w:p w:rsidR="00000000" w:rsidDel="00000000" w:rsidP="00000000" w:rsidRDefault="00000000" w:rsidRPr="00000000" w14:paraId="00000061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Phone (Cell/Home/Work):</w:t>
      </w:r>
      <w:r w:rsidDel="00000000" w:rsidR="00000000" w:rsidRPr="00000000">
        <w:rPr>
          <w:rtl w:val="0"/>
        </w:rPr>
        <w:t xml:space="preserve"> ___________________________________</w:t>
      </w:r>
    </w:p>
    <w:p w:rsidR="00000000" w:rsidDel="00000000" w:rsidP="00000000" w:rsidRDefault="00000000" w:rsidRPr="00000000" w14:paraId="00000062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Emergency Contact Name &amp; Phone: </w:t>
      </w:r>
      <w:r w:rsidDel="00000000" w:rsidR="00000000" w:rsidRPr="00000000">
        <w:rPr>
          <w:rtl w:val="0"/>
        </w:rPr>
        <w:t xml:space="preserve">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ds45xuaqq9ft" w:id="18"/>
      <w:bookmarkEnd w:id="1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ATTENDANCE POLICY</w:t>
      </w:r>
    </w:p>
    <w:p w:rsidR="00000000" w:rsidDel="00000000" w:rsidP="00000000" w:rsidRDefault="00000000" w:rsidRPr="00000000" w14:paraId="00000066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Each rider receives </w:t>
      </w:r>
      <w:r w:rsidDel="00000000" w:rsidR="00000000" w:rsidRPr="00000000">
        <w:rPr>
          <w:b w:val="1"/>
          <w:bCs w:val="1"/>
          <w:rtl w:val="0"/>
        </w:rPr>
        <w:t xml:space="preserve">1 excused absence credit per session</w:t>
      </w:r>
    </w:p>
    <w:p w:rsidR="00000000" w:rsidDel="00000000" w:rsidP="00000000" w:rsidRDefault="00000000" w:rsidRPr="00000000" w14:paraId="00000067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24-hour notice required for credit eligibility</w:t>
      </w:r>
    </w:p>
    <w:p w:rsidR="00000000" w:rsidDel="00000000" w:rsidP="00000000" w:rsidRDefault="00000000" w:rsidRPr="00000000" w14:paraId="00000068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Credits apply to next session (no cash refunds)</w:t>
      </w:r>
    </w:p>
    <w:p w:rsidR="00000000" w:rsidDel="00000000" w:rsidP="00000000" w:rsidRDefault="00000000" w:rsidRPr="00000000" w14:paraId="00000069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Late arrival over 15 minutes = </w:t>
      </w:r>
      <w:r w:rsidDel="00000000" w:rsidR="00000000" w:rsidRPr="00000000">
        <w:rPr>
          <w:b w:val="1"/>
          <w:bCs w:val="1"/>
          <w:rtl w:val="0"/>
        </w:rPr>
        <w:t xml:space="preserve">No Show</w:t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rlcjpw25hh3p" w:id="19"/>
      <w:bookmarkEnd w:id="1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DRESS CODE &amp; HEALTH POLICY</w:t>
      </w:r>
    </w:p>
    <w:p w:rsidR="00000000" w:rsidDel="00000000" w:rsidP="00000000" w:rsidRDefault="00000000" w:rsidRPr="00000000" w14:paraId="0000006C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Long pants required (no shorts or capris)</w:t>
      </w:r>
    </w:p>
    <w:p w:rsidR="00000000" w:rsidDel="00000000" w:rsidP="00000000" w:rsidRDefault="00000000" w:rsidRPr="00000000" w14:paraId="0000006D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Closed-toe, secure footwear only (no Crocs or sandals)</w:t>
      </w:r>
    </w:p>
    <w:p w:rsidR="00000000" w:rsidDel="00000000" w:rsidP="00000000" w:rsidRDefault="00000000" w:rsidRPr="00000000" w14:paraId="0000006E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Must be fever/vomiting free for 24 hours before returning</w:t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6s6w2ptpdfvj" w:id="20"/>
      <w:bookmarkEnd w:id="2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WEATHER &amp; CANCELLATION POLICY</w:t>
      </w:r>
    </w:p>
    <w:p w:rsidR="00000000" w:rsidDel="00000000" w:rsidP="00000000" w:rsidRDefault="00000000" w:rsidRPr="00000000" w14:paraId="0000007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Classes may be canceled due to:</w:t>
      </w:r>
    </w:p>
    <w:p w:rsidR="00000000" w:rsidDel="00000000" w:rsidP="00000000" w:rsidRDefault="00000000" w:rsidRPr="00000000" w14:paraId="00000072">
      <w:pPr>
        <w:numPr>
          <w:ilvl w:val="0"/>
          <w:numId w:val="8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Milford School District closure</w:t>
      </w:r>
    </w:p>
    <w:p w:rsidR="00000000" w:rsidDel="00000000" w:rsidP="00000000" w:rsidRDefault="00000000" w:rsidRPr="00000000" w14:paraId="00000073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Extreme heat/humidity</w:t>
      </w:r>
    </w:p>
    <w:p w:rsidR="00000000" w:rsidDel="00000000" w:rsidP="00000000" w:rsidRDefault="00000000" w:rsidRPr="00000000" w14:paraId="00000074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Temperatures below 20°F</w:t>
      </w:r>
    </w:p>
    <w:p w:rsidR="00000000" w:rsidDel="00000000" w:rsidP="00000000" w:rsidRDefault="00000000" w:rsidRPr="00000000" w14:paraId="00000075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Thunderstorms, lightning, high winds</w:t>
      </w:r>
    </w:p>
    <w:p w:rsidR="00000000" w:rsidDel="00000000" w:rsidP="00000000" w:rsidRDefault="00000000" w:rsidRPr="00000000" w14:paraId="00000076">
      <w:pPr>
        <w:numPr>
          <w:ilvl w:val="0"/>
          <w:numId w:val="8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Unsafe facility conditions (snow/ice)</w:t>
      </w:r>
    </w:p>
    <w:p w:rsidR="00000000" w:rsidDel="00000000" w:rsidP="00000000" w:rsidRDefault="00000000" w:rsidRPr="00000000" w14:paraId="0000007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Notifications will be made via phone, email, or Facebook as soon as possible.</w:t>
      </w:r>
    </w:p>
    <w:p w:rsidR="00000000" w:rsidDel="00000000" w:rsidP="00000000" w:rsidRDefault="00000000" w:rsidRPr="00000000" w14:paraId="0000007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3solpulq0ww" w:id="21"/>
      <w:bookmarkEnd w:id="2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HOLIDAYS &amp; BREAKS (2026 CLOSURES)</w:t>
      </w:r>
    </w:p>
    <w:p w:rsidR="00000000" w:rsidDel="00000000" w:rsidP="00000000" w:rsidRDefault="00000000" w:rsidRPr="00000000" w14:paraId="00000079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Winter Break: Jan 1 – Jan 19</w:t>
      </w:r>
    </w:p>
    <w:p w:rsidR="00000000" w:rsidDel="00000000" w:rsidP="00000000" w:rsidRDefault="00000000" w:rsidRPr="00000000" w14:paraId="0000007A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President’s Day: Feb 16</w:t>
      </w:r>
    </w:p>
    <w:p w:rsidR="00000000" w:rsidDel="00000000" w:rsidP="00000000" w:rsidRDefault="00000000" w:rsidRPr="00000000" w14:paraId="0000007B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Break Week: Mar 15 – Mar 21</w:t>
      </w:r>
    </w:p>
    <w:p w:rsidR="00000000" w:rsidDel="00000000" w:rsidP="00000000" w:rsidRDefault="00000000" w:rsidRPr="00000000" w14:paraId="0000007C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Good Friday: Apr 3</w:t>
      </w:r>
    </w:p>
    <w:p w:rsidR="00000000" w:rsidDel="00000000" w:rsidP="00000000" w:rsidRDefault="00000000" w:rsidRPr="00000000" w14:paraId="0000007D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Break Week: May 17 – May 23</w:t>
      </w:r>
    </w:p>
    <w:p w:rsidR="00000000" w:rsidDel="00000000" w:rsidP="00000000" w:rsidRDefault="00000000" w:rsidRPr="00000000" w14:paraId="0000007E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Memorial Day: May 25</w:t>
      </w:r>
    </w:p>
    <w:p w:rsidR="00000000" w:rsidDel="00000000" w:rsidP="00000000" w:rsidRDefault="00000000" w:rsidRPr="00000000" w14:paraId="0000007F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Juneteenth: June 19</w:t>
      </w:r>
    </w:p>
    <w:p w:rsidR="00000000" w:rsidDel="00000000" w:rsidP="00000000" w:rsidRDefault="00000000" w:rsidRPr="00000000" w14:paraId="00000080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Independence Day: July 3 – 4</w:t>
      </w:r>
    </w:p>
    <w:p w:rsidR="00000000" w:rsidDel="00000000" w:rsidP="00000000" w:rsidRDefault="00000000" w:rsidRPr="00000000" w14:paraId="00000081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Break Week: July 19 – July 25</w:t>
      </w:r>
    </w:p>
    <w:p w:rsidR="00000000" w:rsidDel="00000000" w:rsidP="00000000" w:rsidRDefault="00000000" w:rsidRPr="00000000" w14:paraId="00000082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Labor Day: Sept 7</w:t>
      </w:r>
    </w:p>
    <w:p w:rsidR="00000000" w:rsidDel="00000000" w:rsidP="00000000" w:rsidRDefault="00000000" w:rsidRPr="00000000" w14:paraId="00000083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Break Week: Sept 20 – Sept 26</w:t>
      </w:r>
    </w:p>
    <w:p w:rsidR="00000000" w:rsidDel="00000000" w:rsidP="00000000" w:rsidRDefault="00000000" w:rsidRPr="00000000" w14:paraId="00000084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Columbus Day: Oct 12</w:t>
      </w:r>
    </w:p>
    <w:p w:rsidR="00000000" w:rsidDel="00000000" w:rsidP="00000000" w:rsidRDefault="00000000" w:rsidRPr="00000000" w14:paraId="00000085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Break Week: Nov 22 – Nov 28</w:t>
      </w:r>
    </w:p>
    <w:p w:rsidR="00000000" w:rsidDel="00000000" w:rsidP="00000000" w:rsidRDefault="00000000" w:rsidRPr="00000000" w14:paraId="00000086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Winter Break: Dec 20 – Jan 18</w:t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mailto:caroline.ferguson@ctrhohio.org" TargetMode="External"/><Relationship Id="rId8" Type="http://schemas.openxmlformats.org/officeDocument/2006/relationships/hyperlink" Target="http://www.ctrhohio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